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344E988A" w:rsidR="00072F23" w:rsidRPr="00F22D38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D38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F22D38" w:rsidRPr="00F22D38">
        <w:rPr>
          <w:rFonts w:ascii="Times New Roman" w:eastAsia="Times New Roman" w:hAnsi="Times New Roman" w:cs="Times New Roman"/>
          <w:b/>
          <w:sz w:val="24"/>
          <w:szCs w:val="24"/>
        </w:rPr>
        <w:t>www.krats.sk</w:t>
      </w:r>
      <w:proofErr w:type="spellEnd"/>
    </w:p>
    <w:p w14:paraId="55BFC1D1" w14:textId="39E1F5DA" w:rsidR="00072F23" w:rsidRPr="00F22D38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F22D38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F22D38" w:rsidRPr="00F22D38">
        <w:rPr>
          <w:rFonts w:ascii="Times New Roman" w:eastAsia="Times New Roman" w:hAnsi="Times New Roman" w:cs="Times New Roman"/>
          <w:color w:val="000000"/>
          <w:sz w:val="24"/>
          <w:szCs w:val="24"/>
        </w:rPr>
        <w:t>KRATS s. r. o., Južná trieda 2648/123, Košice - mestská časť Juh 040 01, Slovenská republika</w:t>
      </w:r>
    </w:p>
    <w:p w14:paraId="387B40E6" w14:textId="77777777" w:rsidR="00072F23" w:rsidRPr="00F22D38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D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F22D3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22D38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F22D3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22D38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22D38">
        <w:rPr>
          <w:rFonts w:ascii="Times New Roman" w:eastAsia="Times New Roman" w:hAnsi="Times New Roman" w:cs="Times New Roman"/>
          <w:sz w:val="24"/>
          <w:szCs w:val="24"/>
        </w:rPr>
        <w:t>Telefónne číslo/ emailová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EE0FB7"/>
    <w:rsid w:val="00F100AE"/>
    <w:rsid w:val="00F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2022-04-17T07:49:00Z</dcterms:created>
  <dcterms:modified xsi:type="dcterms:W3CDTF">2022-04-17T07:49:00Z</dcterms:modified>
</cp:coreProperties>
</file>